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7F7D7" w14:textId="77777777" w:rsidR="00CA20FC" w:rsidRDefault="00000000">
      <w:pPr>
        <w:spacing w:before="240"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 xml:space="preserve">*Copy and </w:t>
      </w:r>
      <w:proofErr w:type="gramStart"/>
      <w:r>
        <w:rPr>
          <w:b/>
          <w:bCs/>
          <w:highlight w:val="yellow"/>
        </w:rPr>
        <w:t>paste</w:t>
      </w:r>
      <w:proofErr w:type="gramEnd"/>
      <w:r>
        <w:rPr>
          <w:b/>
          <w:bCs/>
          <w:highlight w:val="yellow"/>
        </w:rPr>
        <w:t xml:space="preserve"> into your email client*</w:t>
      </w:r>
    </w:p>
    <w:p w14:paraId="13ABB905" w14:textId="77777777" w:rsidR="00CA20FC" w:rsidRDefault="00000000">
      <w:r>
        <w:br/>
        <w:t>Subject</w:t>
      </w:r>
      <w:r>
        <w:rPr>
          <w:b/>
          <w:bCs/>
        </w:rPr>
        <w:t>:</w:t>
      </w:r>
      <w:r>
        <w:t xml:space="preserve"> Request to Attend </w:t>
      </w:r>
      <w:proofErr w:type="spellStart"/>
      <w:r>
        <w:t>CamundaCon</w:t>
      </w:r>
      <w:proofErr w:type="spellEnd"/>
      <w:r>
        <w:t xml:space="preserve"> 2026 – Hands-On Learning &amp; Innovation</w:t>
      </w:r>
    </w:p>
    <w:p w14:paraId="3DE5AAFD" w14:textId="77777777" w:rsidR="00CA20F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/>
        <w:t xml:space="preserve">Dear </w:t>
      </w:r>
      <w:r>
        <w:rPr>
          <w:highlight w:val="yellow"/>
        </w:rPr>
        <w:t>&lt;Insert Manager’s Name&gt;</w:t>
      </w:r>
      <w:r>
        <w:t>,</w:t>
      </w:r>
    </w:p>
    <w:p w14:paraId="2EDD9243" w14:textId="77777777" w:rsidR="00CA20FC" w:rsidRDefault="00CA20F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40F2D4" w14:textId="77777777" w:rsidR="00CA20FC" w:rsidRDefault="00000000">
      <w:r>
        <w:t xml:space="preserve">I’m writing to request approval to attend </w:t>
      </w:r>
      <w:hyperlink r:id="rId5">
        <w:proofErr w:type="spellStart"/>
        <w:r w:rsidR="00CA20FC">
          <w:rPr>
            <w:color w:val="1155CC"/>
            <w:u w:val="single"/>
          </w:rPr>
          <w:t>CamundaCon</w:t>
        </w:r>
        <w:proofErr w:type="spellEnd"/>
        <w:r w:rsidR="00CA20FC">
          <w:rPr>
            <w:color w:val="1155CC"/>
            <w:u w:val="single"/>
          </w:rPr>
          <w:t xml:space="preserve"> 2026</w:t>
        </w:r>
      </w:hyperlink>
      <w:r>
        <w:t xml:space="preserve"> in Amsterdam on May 19-21, 2026.</w:t>
      </w:r>
    </w:p>
    <w:p w14:paraId="27B0645E" w14:textId="77777777" w:rsidR="00CA20FC" w:rsidRDefault="00000000">
      <w:pPr>
        <w:spacing w:before="240" w:after="240"/>
      </w:pPr>
      <w:proofErr w:type="spellStart"/>
      <w:r>
        <w:t>CamundaCon</w:t>
      </w:r>
      <w:proofErr w:type="spellEnd"/>
      <w:r>
        <w:t xml:space="preserve"> is a leading conference for agentic orchestration and automation, focused on production-grade execution. It brings together engineers and enterprise architects who are building modern, resilient operations where people, systems, and AI work together in end-to-end business processes. This is a strong opportunity to learn how teams are using agentic AI in real processes with scalability, reliability, and governance.</w:t>
      </w:r>
    </w:p>
    <w:p w14:paraId="35072A37" w14:textId="77777777" w:rsidR="00CA20FC" w:rsidRDefault="00000000">
      <w:pPr>
        <w:spacing w:before="240" w:after="240"/>
      </w:pPr>
      <w:r>
        <w:t>I’m attending to bring back concrete technical patterns, including:</w:t>
      </w:r>
    </w:p>
    <w:p w14:paraId="6EEB3F11" w14:textId="77777777" w:rsidR="00CA20FC" w:rsidRDefault="00000000">
      <w:pPr>
        <w:numPr>
          <w:ilvl w:val="0"/>
          <w:numId w:val="3"/>
        </w:numPr>
        <w:spacing w:before="240"/>
      </w:pPr>
      <w:r>
        <w:t>Agentic orchestration approaches that combine deterministic process control with agent behavior (planning loops, tool use, RAG, human-in-the-loop, etc.)</w:t>
      </w:r>
    </w:p>
    <w:p w14:paraId="51DF6D21" w14:textId="77777777" w:rsidR="00CA20FC" w:rsidRDefault="00000000">
      <w:pPr>
        <w:numPr>
          <w:ilvl w:val="0"/>
          <w:numId w:val="3"/>
        </w:numPr>
      </w:pPr>
      <w:r>
        <w:t>Proven patterns for multi-agent coordination and event-driven orchestration</w:t>
      </w:r>
    </w:p>
    <w:p w14:paraId="036A71DE" w14:textId="77777777" w:rsidR="00CA20FC" w:rsidRDefault="00000000">
      <w:pPr>
        <w:numPr>
          <w:ilvl w:val="0"/>
          <w:numId w:val="3"/>
        </w:numPr>
        <w:spacing w:after="240"/>
      </w:pPr>
      <w:r>
        <w:t>Practical guidance for connecting AI agents to APIs, legacy systems, and human tasks with clear auditability</w:t>
      </w:r>
    </w:p>
    <w:p w14:paraId="259F1430" w14:textId="77777777" w:rsidR="00CA20FC" w:rsidRDefault="00000000">
      <w:r>
        <w:t>Upon my return, I will be ready to share reference architectures and a short list of experiments we can run immediately.  Thank you for your consideration! </w:t>
      </w:r>
    </w:p>
    <w:p w14:paraId="62D6344D" w14:textId="77777777" w:rsidR="00CA20FC" w:rsidRDefault="00CA20FC"/>
    <w:p w14:paraId="4EA15706" w14:textId="77777777" w:rsidR="00CA20F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t>Please see an outline of my expected expenses below: </w:t>
      </w:r>
    </w:p>
    <w:p w14:paraId="1E944DFC" w14:textId="77777777" w:rsidR="00CA20FC" w:rsidRDefault="00CA20F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71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40"/>
        <w:gridCol w:w="2200"/>
        <w:gridCol w:w="2170"/>
      </w:tblGrid>
      <w:tr w:rsidR="00CA20FC" w14:paraId="21DF3EBA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076FE" w14:textId="77777777" w:rsidR="00CA20FC" w:rsidRDefault="00CA20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1BBD2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Tier 2</w:t>
            </w:r>
            <w:r>
              <w:rPr>
                <w:b/>
                <w:bCs/>
              </w:rPr>
              <w:br/>
              <w:t>By March 31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F676A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Tier 3</w:t>
            </w:r>
            <w:r>
              <w:rPr>
                <w:b/>
                <w:bCs/>
              </w:rPr>
              <w:br/>
              <w:t>[Regular Ticket]</w:t>
            </w:r>
          </w:p>
        </w:tc>
      </w:tr>
      <w:tr w:rsidR="00CA20FC" w14:paraId="13FEB87D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62AA8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Conference Ticket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34A4" w14:textId="77777777" w:rsidR="00CA20FC" w:rsidRDefault="00000000">
            <w:r>
              <w:t>€429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4799" w14:textId="77777777" w:rsidR="00CA20FC" w:rsidRDefault="00000000">
            <w:r>
              <w:t>€599</w:t>
            </w:r>
          </w:p>
        </w:tc>
      </w:tr>
      <w:tr w:rsidR="00CA20FC" w14:paraId="2E0AFC86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84949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Transportation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04000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highlight w:val="yellow"/>
              </w:rPr>
              <w:t>[fill in]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4089B" w14:textId="77777777" w:rsidR="00CA20FC" w:rsidRDefault="00CA20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20FC" w14:paraId="6BA9684E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66ED4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Hotel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6A62A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highlight w:val="yellow"/>
              </w:rPr>
              <w:t>[fill in]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6981" w14:textId="77777777" w:rsidR="00CA20FC" w:rsidRDefault="00CA20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20FC" w14:paraId="6A65756B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36EA5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Total 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A8F3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highlight w:val="yellow"/>
              </w:rPr>
              <w:t>[fill in]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65988" w14:textId="77777777" w:rsidR="00CA20FC" w:rsidRDefault="00CA20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15680DB" w14:textId="77777777" w:rsidR="00CA20FC" w:rsidRDefault="00CA20FC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7E9A3C7A" w14:textId="77777777" w:rsidR="00CA20FC" w:rsidRDefault="00000000">
      <w:pPr>
        <w:spacing w:before="240" w:after="240" w:line="278" w:lineRule="auto"/>
      </w:pPr>
      <w:r>
        <w:t>Sincerely,</w:t>
      </w:r>
    </w:p>
    <w:p w14:paraId="7861ABC7" w14:textId="5C9F51F7" w:rsidR="00CA20FC" w:rsidRDefault="00000000" w:rsidP="00971D12">
      <w:pPr>
        <w:spacing w:before="240" w:after="240" w:line="278" w:lineRule="auto"/>
      </w:pPr>
      <w:r>
        <w:rPr>
          <w:b/>
          <w:bCs/>
          <w:highlight w:val="yellow"/>
        </w:rPr>
        <w:t>[Insert Signature]</w:t>
      </w:r>
    </w:p>
    <w:sectPr w:rsidR="00CA20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7E8D8FA-1DC5-4643-8F92-4D2D02A1416A}"/>
    <w:embedBold r:id="rId2" w:fontKey="{7D5C5B47-7263-4727-B8CA-0DFB2D2EE96D}"/>
    <w:embedItalic r:id="rId3" w:fontKey="{B206AE74-326E-4476-BA93-7D23FFECE2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976CCA24-A0C0-4907-9F6C-4FE9862EF8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914DA1-8CC4-4D8D-A0C4-271E2B1E7B1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F7314"/>
    <w:multiLevelType w:val="multilevel"/>
    <w:tmpl w:val="4EF0E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7246AC"/>
    <w:multiLevelType w:val="multilevel"/>
    <w:tmpl w:val="0F42C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5F6251B"/>
    <w:multiLevelType w:val="multilevel"/>
    <w:tmpl w:val="BB507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56730453">
    <w:abstractNumId w:val="2"/>
  </w:num>
  <w:num w:numId="2" w16cid:durableId="915020030">
    <w:abstractNumId w:val="1"/>
  </w:num>
  <w:num w:numId="3" w16cid:durableId="707220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0FC"/>
    <w:rsid w:val="003240F4"/>
    <w:rsid w:val="00423D49"/>
    <w:rsid w:val="00971D12"/>
    <w:rsid w:val="009B6272"/>
    <w:rsid w:val="00CA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C7FEB"/>
  <w15:docId w15:val="{F1275ED7-2207-45EB-9E86-C72DF3BC3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camundacon.com/amsterdam/tickets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Paradis</dc:creator>
  <cp:lastModifiedBy>David Paradis</cp:lastModifiedBy>
  <cp:revision>3</cp:revision>
  <dcterms:created xsi:type="dcterms:W3CDTF">2026-03-10T15:01:00Z</dcterms:created>
  <dcterms:modified xsi:type="dcterms:W3CDTF">2026-03-10T15:04:00Z</dcterms:modified>
</cp:coreProperties>
</file>